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33" w:rsidRPr="00506E33" w:rsidRDefault="00506E33" w:rsidP="001B066A">
      <w:pPr>
        <w:spacing w:after="0" w:line="240" w:lineRule="auto"/>
        <w:ind w:right="520"/>
        <w:jc w:val="center"/>
        <w:rPr>
          <w:rFonts w:ascii="Times New Roman" w:eastAsia="Times New Roman" w:hAnsi="Times New Roman" w:cs="Times New Roman"/>
          <w:sz w:val="24"/>
          <w:szCs w:val="24"/>
          <w:lang w:eastAsia="es-CL"/>
        </w:rPr>
      </w:pPr>
      <w:r w:rsidRPr="00506E33">
        <w:rPr>
          <w:rFonts w:ascii="Calibri" w:eastAsia="Times New Roman" w:hAnsi="Calibri" w:cs="Calibri"/>
          <w:b/>
          <w:bCs/>
          <w:color w:val="000000"/>
          <w:lang w:eastAsia="es-CL"/>
        </w:rPr>
        <w:t xml:space="preserve">CIRCULAR N° </w:t>
      </w:r>
      <w:r w:rsidR="00E06695">
        <w:rPr>
          <w:rFonts w:ascii="Calibri" w:eastAsia="Times New Roman" w:hAnsi="Calibri" w:cs="Calibri"/>
          <w:b/>
          <w:bCs/>
          <w:color w:val="000000"/>
          <w:lang w:eastAsia="es-CL"/>
        </w:rPr>
        <w:t>2/23</w:t>
      </w:r>
    </w:p>
    <w:p w:rsidR="00506E33" w:rsidRPr="00506E33" w:rsidRDefault="00506E33" w:rsidP="00506E33">
      <w:pPr>
        <w:spacing w:after="0" w:line="240" w:lineRule="auto"/>
        <w:rPr>
          <w:rFonts w:ascii="Times New Roman" w:eastAsia="Times New Roman" w:hAnsi="Times New Roman" w:cs="Times New Roman"/>
          <w:sz w:val="24"/>
          <w:szCs w:val="24"/>
          <w:lang w:eastAsia="es-CL"/>
        </w:rPr>
      </w:pPr>
    </w:p>
    <w:p w:rsidR="00506E33" w:rsidRPr="00506E33" w:rsidRDefault="00506E33" w:rsidP="00506E33">
      <w:pPr>
        <w:spacing w:before="56" w:after="0" w:line="240" w:lineRule="auto"/>
        <w:ind w:left="567" w:right="520"/>
        <w:jc w:val="right"/>
        <w:rPr>
          <w:rFonts w:ascii="Times New Roman" w:eastAsia="Times New Roman" w:hAnsi="Times New Roman" w:cs="Times New Roman"/>
          <w:sz w:val="24"/>
          <w:szCs w:val="24"/>
          <w:lang w:eastAsia="es-CL"/>
        </w:rPr>
      </w:pPr>
      <w:r>
        <w:rPr>
          <w:rFonts w:ascii="Calibri" w:eastAsia="Times New Roman" w:hAnsi="Calibri" w:cs="Calibri"/>
          <w:color w:val="000000"/>
          <w:lang w:eastAsia="es-CL"/>
        </w:rPr>
        <w:t xml:space="preserve">Santiago, </w:t>
      </w:r>
      <w:r w:rsidR="00E06695">
        <w:rPr>
          <w:rFonts w:ascii="Calibri" w:eastAsia="Times New Roman" w:hAnsi="Calibri" w:cs="Calibri"/>
          <w:color w:val="000000"/>
          <w:lang w:eastAsia="es-CL"/>
        </w:rPr>
        <w:t>16 de marzo de 2023</w:t>
      </w:r>
    </w:p>
    <w:p w:rsidR="00506E33" w:rsidRPr="001B066A" w:rsidRDefault="00506E33" w:rsidP="00506E33">
      <w:pPr>
        <w:spacing w:after="0" w:line="240" w:lineRule="auto"/>
        <w:rPr>
          <w:rFonts w:ascii="Times New Roman" w:eastAsia="Times New Roman" w:hAnsi="Times New Roman" w:cs="Times New Roman"/>
          <w:sz w:val="24"/>
          <w:szCs w:val="24"/>
          <w:lang w:eastAsia="es-CL"/>
        </w:rPr>
      </w:pPr>
    </w:p>
    <w:p w:rsidR="00506E33" w:rsidRPr="001B066A" w:rsidRDefault="00506E33" w:rsidP="00506E33">
      <w:pPr>
        <w:spacing w:before="56" w:after="0" w:line="240" w:lineRule="auto"/>
        <w:ind w:left="567" w:right="520"/>
        <w:rPr>
          <w:rFonts w:ascii="Times New Roman" w:eastAsia="Times New Roman" w:hAnsi="Times New Roman" w:cs="Times New Roman"/>
          <w:sz w:val="24"/>
          <w:szCs w:val="24"/>
          <w:lang w:eastAsia="es-CL"/>
        </w:rPr>
      </w:pPr>
      <w:r w:rsidRPr="001B066A">
        <w:rPr>
          <w:rFonts w:ascii="Calibri" w:eastAsia="Times New Roman" w:hAnsi="Calibri" w:cs="Calibri"/>
          <w:b/>
          <w:bCs/>
          <w:lang w:eastAsia="es-CL"/>
        </w:rPr>
        <w:t>A: Padres, Madres y apoderados</w:t>
      </w:r>
    </w:p>
    <w:p w:rsidR="00506E33" w:rsidRPr="001B066A" w:rsidRDefault="00506E33" w:rsidP="00506E33">
      <w:pPr>
        <w:spacing w:before="179" w:after="0" w:line="240" w:lineRule="auto"/>
        <w:ind w:left="567" w:right="520"/>
        <w:rPr>
          <w:rFonts w:ascii="Times New Roman" w:eastAsia="Times New Roman" w:hAnsi="Times New Roman" w:cs="Times New Roman"/>
          <w:sz w:val="24"/>
          <w:szCs w:val="24"/>
          <w:lang w:eastAsia="es-CL"/>
        </w:rPr>
      </w:pPr>
      <w:r w:rsidRPr="001B066A">
        <w:rPr>
          <w:rFonts w:ascii="Calibri" w:eastAsia="Times New Roman" w:hAnsi="Calibri" w:cs="Calibri"/>
          <w:b/>
          <w:bCs/>
          <w:lang w:eastAsia="es-CL"/>
        </w:rPr>
        <w:t>DE</w:t>
      </w:r>
      <w:r w:rsidRPr="001B066A">
        <w:rPr>
          <w:rFonts w:ascii="Calibri" w:eastAsia="Times New Roman" w:hAnsi="Calibri" w:cs="Calibri"/>
          <w:lang w:eastAsia="es-CL"/>
        </w:rPr>
        <w:t xml:space="preserve">: </w:t>
      </w:r>
      <w:r w:rsidRPr="001B066A">
        <w:rPr>
          <w:rFonts w:ascii="Calibri" w:eastAsia="Times New Roman" w:hAnsi="Calibri" w:cs="Calibri"/>
          <w:b/>
          <w:bCs/>
          <w:lang w:eastAsia="es-CL"/>
        </w:rPr>
        <w:t>Convivencia Escolar </w:t>
      </w:r>
    </w:p>
    <w:p w:rsidR="00506E33" w:rsidRPr="001B066A" w:rsidRDefault="00506E33" w:rsidP="00506E33">
      <w:pPr>
        <w:spacing w:after="0" w:line="240" w:lineRule="auto"/>
        <w:rPr>
          <w:rFonts w:ascii="Times New Roman" w:eastAsia="Times New Roman" w:hAnsi="Times New Roman" w:cs="Times New Roman"/>
          <w:sz w:val="24"/>
          <w:szCs w:val="24"/>
          <w:lang w:eastAsia="es-CL"/>
        </w:rPr>
      </w:pPr>
    </w:p>
    <w:p w:rsidR="00506E33" w:rsidRPr="001B066A" w:rsidRDefault="00506E33" w:rsidP="00506E33">
      <w:pPr>
        <w:spacing w:after="0" w:line="240" w:lineRule="auto"/>
        <w:ind w:left="567" w:right="520"/>
        <w:rPr>
          <w:rFonts w:eastAsia="Times New Roman" w:cs="Times New Roman"/>
          <w:lang w:eastAsia="es-CL"/>
        </w:rPr>
      </w:pPr>
      <w:r w:rsidRPr="001B066A">
        <w:rPr>
          <w:rFonts w:eastAsia="Times New Roman" w:cs="Calibri"/>
          <w:lang w:eastAsia="es-CL"/>
        </w:rPr>
        <w:t>Estimadas Madres, Padres y Apoderados:</w:t>
      </w:r>
      <w:bookmarkStart w:id="0" w:name="_GoBack"/>
      <w:bookmarkEnd w:id="0"/>
    </w:p>
    <w:p w:rsidR="00506E33" w:rsidRPr="001B066A" w:rsidRDefault="00506E33" w:rsidP="001B066A">
      <w:pPr>
        <w:spacing w:after="0" w:line="240" w:lineRule="auto"/>
        <w:jc w:val="both"/>
        <w:rPr>
          <w:rFonts w:eastAsia="Times New Roman" w:cs="Times New Roman"/>
          <w:lang w:eastAsia="es-CL"/>
        </w:rPr>
      </w:pPr>
    </w:p>
    <w:p w:rsidR="00506E33" w:rsidRPr="001B066A" w:rsidRDefault="00420E43" w:rsidP="001B066A">
      <w:pPr>
        <w:spacing w:after="0" w:line="240" w:lineRule="auto"/>
        <w:ind w:left="567" w:right="520" w:firstLine="153"/>
        <w:jc w:val="both"/>
        <w:rPr>
          <w:rFonts w:eastAsia="Times New Roman" w:cstheme="minorHAnsi"/>
          <w:lang w:eastAsia="es-CL"/>
        </w:rPr>
      </w:pPr>
      <w:r w:rsidRPr="001B066A">
        <w:rPr>
          <w:rFonts w:eastAsia="Times New Roman" w:cstheme="minorHAnsi"/>
          <w:lang w:eastAsia="es-CL"/>
        </w:rPr>
        <w:t>Buenas tarde</w:t>
      </w:r>
      <w:r w:rsidR="00506E33" w:rsidRPr="001B066A">
        <w:rPr>
          <w:rFonts w:eastAsia="Times New Roman" w:cstheme="minorHAnsi"/>
          <w:lang w:eastAsia="es-CL"/>
        </w:rPr>
        <w:t>s, junto con saludar y confiando en Dios y Nuestra Madre, se encuent</w:t>
      </w:r>
      <w:r w:rsidR="008A53AA" w:rsidRPr="001B066A">
        <w:rPr>
          <w:rFonts w:eastAsia="Times New Roman" w:cstheme="minorHAnsi"/>
          <w:lang w:eastAsia="es-CL"/>
        </w:rPr>
        <w:t>ren bien</w:t>
      </w:r>
      <w:r w:rsidR="001B066A">
        <w:rPr>
          <w:rFonts w:eastAsia="Times New Roman" w:cstheme="minorHAnsi"/>
          <w:lang w:eastAsia="es-CL"/>
        </w:rPr>
        <w:t>, informamos que, como colegio</w:t>
      </w:r>
      <w:r w:rsidR="00E06695" w:rsidRPr="001B066A">
        <w:rPr>
          <w:rFonts w:eastAsia="Times New Roman" w:cstheme="minorHAnsi"/>
          <w:lang w:eastAsia="es-CL"/>
        </w:rPr>
        <w:t xml:space="preserve"> </w:t>
      </w:r>
      <w:r w:rsidR="001B066A">
        <w:rPr>
          <w:rFonts w:eastAsia="Times New Roman" w:cstheme="minorHAnsi"/>
          <w:lang w:eastAsia="es-CL"/>
        </w:rPr>
        <w:t xml:space="preserve">continuamos con las medidas de cuidado </w:t>
      </w:r>
      <w:r w:rsidR="001B066A" w:rsidRPr="001B066A">
        <w:rPr>
          <w:rFonts w:eastAsia="Times New Roman" w:cstheme="minorHAnsi"/>
          <w:lang w:eastAsia="es-CL"/>
        </w:rPr>
        <w:t>requeridos</w:t>
      </w:r>
      <w:r w:rsidR="00E06695" w:rsidRPr="001B066A">
        <w:rPr>
          <w:rFonts w:eastAsia="Times New Roman" w:cstheme="minorHAnsi"/>
          <w:lang w:eastAsia="es-CL"/>
        </w:rPr>
        <w:t xml:space="preserve"> por el Ministerio de Salud</w:t>
      </w:r>
      <w:r w:rsidR="001B066A">
        <w:rPr>
          <w:rFonts w:eastAsia="Times New Roman" w:cstheme="minorHAnsi"/>
          <w:lang w:eastAsia="es-CL"/>
        </w:rPr>
        <w:t xml:space="preserve"> en las</w:t>
      </w:r>
      <w:r w:rsidR="00E06695" w:rsidRPr="001B066A">
        <w:rPr>
          <w:rFonts w:eastAsia="Times New Roman" w:cstheme="minorHAnsi"/>
          <w:lang w:eastAsia="es-CL"/>
        </w:rPr>
        <w:t xml:space="preserve"> indicaciones </w:t>
      </w:r>
      <w:r w:rsidR="007D797E" w:rsidRPr="001B066A">
        <w:rPr>
          <w:rFonts w:eastAsia="Times New Roman" w:cstheme="minorHAnsi"/>
          <w:lang w:eastAsia="es-CL"/>
        </w:rPr>
        <w:t>del nuevo plan paso a paso.</w:t>
      </w:r>
    </w:p>
    <w:p w:rsidR="007D797E" w:rsidRPr="001B066A" w:rsidRDefault="007D797E" w:rsidP="001B066A">
      <w:pPr>
        <w:spacing w:after="0" w:line="240" w:lineRule="auto"/>
        <w:ind w:left="567" w:right="520" w:firstLine="153"/>
        <w:jc w:val="both"/>
        <w:rPr>
          <w:rFonts w:eastAsia="Times New Roman" w:cstheme="minorHAnsi"/>
          <w:lang w:eastAsia="es-CL"/>
        </w:rPr>
      </w:pPr>
    </w:p>
    <w:p w:rsidR="007D797E" w:rsidRDefault="007D797E" w:rsidP="001B066A">
      <w:pPr>
        <w:spacing w:after="0" w:line="240" w:lineRule="auto"/>
        <w:ind w:left="567" w:right="520" w:firstLine="153"/>
        <w:jc w:val="both"/>
        <w:rPr>
          <w:rFonts w:eastAsia="Times New Roman" w:cstheme="minorHAnsi"/>
          <w:lang w:eastAsia="es-CL"/>
        </w:rPr>
      </w:pPr>
      <w:r w:rsidRPr="001B066A">
        <w:rPr>
          <w:rFonts w:eastAsia="Times New Roman" w:cstheme="minorHAnsi"/>
          <w:lang w:eastAsia="es-CL"/>
        </w:rPr>
        <w:t>Solicitamos a los apoderados, que en el caso de presentar síntomas relacionados a COVID, realizar examen PCR e informar a Convivencia Escolar y Profesor Jefe, en caso de arrojar un resultado positivo.</w:t>
      </w:r>
    </w:p>
    <w:p w:rsidR="00662C92" w:rsidRDefault="00662C92" w:rsidP="001B066A">
      <w:pPr>
        <w:spacing w:after="0" w:line="240" w:lineRule="auto"/>
        <w:ind w:left="567" w:right="520" w:firstLine="153"/>
        <w:jc w:val="both"/>
        <w:rPr>
          <w:rFonts w:eastAsia="Times New Roman" w:cstheme="minorHAnsi"/>
          <w:lang w:eastAsia="es-CL"/>
        </w:rPr>
      </w:pPr>
    </w:p>
    <w:p w:rsidR="00662C92" w:rsidRPr="001B066A" w:rsidRDefault="00662C92" w:rsidP="001B066A">
      <w:pPr>
        <w:spacing w:after="0" w:line="240" w:lineRule="auto"/>
        <w:ind w:left="567" w:right="520" w:firstLine="153"/>
        <w:jc w:val="both"/>
        <w:rPr>
          <w:rFonts w:eastAsia="Times New Roman" w:cstheme="minorHAnsi"/>
          <w:lang w:eastAsia="es-CL"/>
        </w:rPr>
      </w:pPr>
      <w:r>
        <w:rPr>
          <w:rFonts w:eastAsia="Times New Roman" w:cstheme="minorHAnsi"/>
          <w:lang w:eastAsia="es-CL"/>
        </w:rPr>
        <w:t>Como establecimiento continuamos con la sanitización de las salas de clases y mantenemos una sala de aislamiento en el caso de estudiantes que presenten síntomas y se encuentren en el colegio.</w:t>
      </w:r>
    </w:p>
    <w:p w:rsidR="007D797E" w:rsidRPr="001B066A" w:rsidRDefault="007D797E" w:rsidP="001B066A">
      <w:pPr>
        <w:spacing w:after="0" w:line="240" w:lineRule="auto"/>
        <w:ind w:left="567" w:right="520" w:firstLine="153"/>
        <w:jc w:val="both"/>
        <w:rPr>
          <w:rFonts w:eastAsia="Times New Roman" w:cstheme="minorHAnsi"/>
          <w:lang w:eastAsia="es-CL"/>
        </w:rPr>
      </w:pPr>
    </w:p>
    <w:p w:rsidR="007D797E" w:rsidRPr="001B066A" w:rsidRDefault="007D797E" w:rsidP="001B066A">
      <w:pPr>
        <w:spacing w:after="0" w:line="240" w:lineRule="auto"/>
        <w:ind w:left="567" w:right="520" w:firstLine="153"/>
        <w:jc w:val="both"/>
        <w:rPr>
          <w:rFonts w:eastAsia="Times New Roman" w:cstheme="minorHAnsi"/>
          <w:lang w:eastAsia="es-CL"/>
        </w:rPr>
      </w:pPr>
      <w:r w:rsidRPr="001B066A">
        <w:rPr>
          <w:rFonts w:eastAsia="Times New Roman" w:cstheme="minorHAnsi"/>
          <w:lang w:eastAsia="es-CL"/>
        </w:rPr>
        <w:t xml:space="preserve">Es nuestro deber informar todos los casos positivos a la SEREMI de Salud, para que se realice el seguimiento del caso. </w:t>
      </w:r>
    </w:p>
    <w:p w:rsidR="007D797E" w:rsidRPr="001B066A" w:rsidRDefault="007D797E" w:rsidP="001B066A">
      <w:pPr>
        <w:spacing w:after="0" w:line="240" w:lineRule="auto"/>
        <w:ind w:left="567" w:right="520" w:firstLine="153"/>
        <w:jc w:val="both"/>
        <w:rPr>
          <w:rFonts w:eastAsia="Times New Roman" w:cstheme="minorHAnsi"/>
          <w:lang w:eastAsia="es-CL"/>
        </w:rPr>
      </w:pPr>
    </w:p>
    <w:p w:rsidR="007D797E" w:rsidRPr="001B066A" w:rsidRDefault="007D797E" w:rsidP="001B066A">
      <w:pPr>
        <w:spacing w:after="0" w:line="240" w:lineRule="auto"/>
        <w:ind w:left="567" w:right="520" w:firstLine="153"/>
        <w:jc w:val="both"/>
        <w:rPr>
          <w:rFonts w:eastAsia="Times New Roman" w:cstheme="minorHAnsi"/>
          <w:lang w:eastAsia="es-CL"/>
        </w:rPr>
      </w:pPr>
      <w:r w:rsidRPr="001B066A">
        <w:rPr>
          <w:rFonts w:eastAsia="Times New Roman" w:cstheme="minorHAnsi"/>
          <w:lang w:eastAsia="es-CL"/>
        </w:rPr>
        <w:t xml:space="preserve">Es importante mencionar que, a diferencia del año 2022, no es necesario el aislamiento de todo el curso o el colegio por un número determinado de casos en un tiempo determinado. Solamente se debe cumplir con el reposo del estudiante contagiado. </w:t>
      </w:r>
    </w:p>
    <w:p w:rsidR="007D797E" w:rsidRPr="001B066A" w:rsidRDefault="007D797E" w:rsidP="001B066A">
      <w:pPr>
        <w:spacing w:after="0" w:line="240" w:lineRule="auto"/>
        <w:ind w:left="567" w:right="520" w:firstLine="153"/>
        <w:jc w:val="both"/>
        <w:rPr>
          <w:rFonts w:eastAsia="Times New Roman" w:cstheme="minorHAnsi"/>
          <w:lang w:eastAsia="es-CL"/>
        </w:rPr>
      </w:pPr>
    </w:p>
    <w:p w:rsidR="007D797E" w:rsidRPr="001B066A" w:rsidRDefault="007D797E" w:rsidP="001B066A">
      <w:pPr>
        <w:spacing w:after="0" w:line="240" w:lineRule="auto"/>
        <w:ind w:left="567" w:right="520" w:firstLine="153"/>
        <w:jc w:val="both"/>
        <w:rPr>
          <w:rFonts w:cs="Arial"/>
          <w:shd w:val="clear" w:color="auto" w:fill="FFFFFF"/>
        </w:rPr>
      </w:pPr>
      <w:r w:rsidRPr="001B066A">
        <w:rPr>
          <w:rFonts w:cs="Arial"/>
          <w:shd w:val="clear" w:color="auto" w:fill="FFFFFF"/>
        </w:rPr>
        <w:t>“Es fundamental que las personas que presenten síntomas relacionados a la enfermedad usen mascarilla y se testeen oportunamente para confirmar o descartar el diagnóstico”, recordó el jefe de Epidemiología, quien agregó que el testeo es la forma en la que una persona puede aislarse rápidamente si está contagiada y, así, cortar la cadena de transmisión.</w:t>
      </w:r>
    </w:p>
    <w:p w:rsidR="007D797E" w:rsidRPr="001B066A" w:rsidRDefault="007D797E" w:rsidP="001B066A">
      <w:pPr>
        <w:spacing w:after="0" w:line="240" w:lineRule="auto"/>
        <w:ind w:left="567" w:right="520" w:firstLine="153"/>
        <w:jc w:val="both"/>
        <w:rPr>
          <w:rFonts w:cs="Arial"/>
          <w:shd w:val="clear" w:color="auto" w:fill="FFFFFF"/>
        </w:rPr>
      </w:pPr>
    </w:p>
    <w:p w:rsidR="007D797E" w:rsidRDefault="007D797E" w:rsidP="001B066A">
      <w:pPr>
        <w:spacing w:after="0" w:line="240" w:lineRule="auto"/>
        <w:ind w:left="567" w:right="520" w:firstLine="153"/>
        <w:jc w:val="both"/>
      </w:pPr>
      <w:r w:rsidRPr="001B066A">
        <w:t>Las medidas de autocuidado son una estrategia altamente efectiva para que la población se proteja a sí misma y a las demás personas de la transmisión del virus. Se deben mantener en todas las fases del Plan “Seguimos Cuidándonos, Paso a Paso”</w:t>
      </w:r>
      <w:r w:rsidR="001B066A">
        <w:t>.</w:t>
      </w:r>
    </w:p>
    <w:p w:rsidR="001B066A" w:rsidRDefault="001B066A" w:rsidP="001B066A">
      <w:pPr>
        <w:spacing w:after="0" w:line="240" w:lineRule="auto"/>
        <w:ind w:left="567" w:right="520" w:firstLine="153"/>
        <w:jc w:val="both"/>
      </w:pPr>
    </w:p>
    <w:p w:rsidR="001B066A" w:rsidRDefault="001B066A" w:rsidP="001B066A"/>
    <w:p w:rsidR="001B066A" w:rsidRPr="001B066A" w:rsidRDefault="001B066A" w:rsidP="001B066A">
      <w:pPr>
        <w:ind w:firstLine="567"/>
      </w:pPr>
      <w:r>
        <w:rPr>
          <w:rFonts w:eastAsia="Times New Roman" w:cstheme="minorHAnsi"/>
          <w:lang w:eastAsia="es-CL"/>
        </w:rPr>
        <w:t xml:space="preserve">Esperando su colaboración, nos despedimos </w:t>
      </w:r>
    </w:p>
    <w:p w:rsidR="007D797E" w:rsidRPr="00506E33" w:rsidRDefault="007D797E" w:rsidP="007D797E">
      <w:pPr>
        <w:spacing w:after="0" w:line="240" w:lineRule="auto"/>
        <w:ind w:left="567" w:right="520" w:firstLine="153"/>
        <w:jc w:val="both"/>
        <w:rPr>
          <w:rFonts w:eastAsia="Times New Roman" w:cstheme="minorHAnsi"/>
          <w:lang w:eastAsia="es-CL"/>
        </w:rPr>
      </w:pPr>
    </w:p>
    <w:p w:rsidR="00506E33" w:rsidRPr="00506E33" w:rsidRDefault="00506E33" w:rsidP="00506E33">
      <w:pPr>
        <w:spacing w:after="0" w:line="240" w:lineRule="auto"/>
        <w:ind w:right="520"/>
        <w:jc w:val="both"/>
        <w:rPr>
          <w:rFonts w:ascii="Times New Roman" w:eastAsia="Times New Roman" w:hAnsi="Times New Roman" w:cs="Times New Roman"/>
          <w:sz w:val="24"/>
          <w:szCs w:val="24"/>
          <w:lang w:eastAsia="es-CL"/>
        </w:rPr>
      </w:pPr>
    </w:p>
    <w:p w:rsidR="00506E33" w:rsidRPr="00506E33" w:rsidRDefault="00506E33" w:rsidP="00506E33">
      <w:pPr>
        <w:spacing w:after="240" w:line="240" w:lineRule="auto"/>
        <w:rPr>
          <w:rFonts w:ascii="Times New Roman" w:eastAsia="Times New Roman" w:hAnsi="Times New Roman" w:cs="Times New Roman"/>
          <w:sz w:val="24"/>
          <w:szCs w:val="24"/>
          <w:lang w:eastAsia="es-CL"/>
        </w:rPr>
      </w:pPr>
    </w:p>
    <w:p w:rsidR="00506E33" w:rsidRPr="00506E33" w:rsidRDefault="00506E33" w:rsidP="00506E33">
      <w:pPr>
        <w:spacing w:after="0" w:line="240" w:lineRule="auto"/>
        <w:ind w:left="567" w:right="520"/>
        <w:jc w:val="center"/>
        <w:rPr>
          <w:rFonts w:ascii="Times New Roman" w:eastAsia="Times New Roman" w:hAnsi="Times New Roman" w:cs="Times New Roman"/>
          <w:sz w:val="24"/>
          <w:szCs w:val="24"/>
          <w:lang w:eastAsia="es-CL"/>
        </w:rPr>
      </w:pPr>
      <w:r w:rsidRPr="00506E33">
        <w:rPr>
          <w:rFonts w:ascii="Calibri" w:eastAsia="Times New Roman" w:hAnsi="Calibri" w:cs="Calibri"/>
          <w:color w:val="000000"/>
          <w:lang w:eastAsia="es-CL"/>
        </w:rPr>
        <w:t>Atentamente</w:t>
      </w:r>
    </w:p>
    <w:p w:rsidR="00506E33" w:rsidRPr="00506E33" w:rsidRDefault="00506E33" w:rsidP="00506E33">
      <w:pPr>
        <w:spacing w:after="0" w:line="240" w:lineRule="auto"/>
        <w:ind w:left="567" w:right="520"/>
        <w:jc w:val="center"/>
        <w:rPr>
          <w:rFonts w:ascii="Times New Roman" w:eastAsia="Times New Roman" w:hAnsi="Times New Roman" w:cs="Times New Roman"/>
          <w:sz w:val="24"/>
          <w:szCs w:val="24"/>
          <w:lang w:eastAsia="es-CL"/>
        </w:rPr>
      </w:pPr>
      <w:r>
        <w:rPr>
          <w:rFonts w:ascii="Calibri" w:eastAsia="Times New Roman" w:hAnsi="Calibri" w:cs="Calibri"/>
          <w:color w:val="000000"/>
          <w:lang w:eastAsia="es-CL"/>
        </w:rPr>
        <w:t>Equipo de Convivencia Escolar</w:t>
      </w:r>
    </w:p>
    <w:p w:rsidR="00506E33" w:rsidRPr="00506E33" w:rsidRDefault="00506E33" w:rsidP="00506E33">
      <w:pPr>
        <w:spacing w:after="0" w:line="240" w:lineRule="auto"/>
        <w:ind w:left="567" w:right="520"/>
        <w:jc w:val="center"/>
        <w:rPr>
          <w:rFonts w:ascii="Times New Roman" w:eastAsia="Times New Roman" w:hAnsi="Times New Roman" w:cs="Times New Roman"/>
          <w:sz w:val="24"/>
          <w:szCs w:val="24"/>
          <w:lang w:eastAsia="es-CL"/>
        </w:rPr>
      </w:pPr>
      <w:r w:rsidRPr="00506E33">
        <w:rPr>
          <w:rFonts w:ascii="Calibri" w:eastAsia="Times New Roman" w:hAnsi="Calibri" w:cs="Calibri"/>
          <w:color w:val="000000"/>
          <w:lang w:eastAsia="es-CL"/>
        </w:rPr>
        <w:t>Colegio Madre de la Divina Providencia</w:t>
      </w:r>
    </w:p>
    <w:p w:rsidR="00506E33" w:rsidRDefault="00506E33"/>
    <w:sectPr w:rsidR="00506E33" w:rsidSect="001B066A">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AD" w:rsidRDefault="001507AD" w:rsidP="00506E33">
      <w:pPr>
        <w:spacing w:after="0" w:line="240" w:lineRule="auto"/>
      </w:pPr>
      <w:r>
        <w:separator/>
      </w:r>
    </w:p>
  </w:endnote>
  <w:endnote w:type="continuationSeparator" w:id="0">
    <w:p w:rsidR="001507AD" w:rsidRDefault="001507AD" w:rsidP="0050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AD" w:rsidRDefault="001507AD" w:rsidP="00506E33">
      <w:pPr>
        <w:spacing w:after="0" w:line="240" w:lineRule="auto"/>
      </w:pPr>
      <w:r>
        <w:separator/>
      </w:r>
    </w:p>
  </w:footnote>
  <w:footnote w:type="continuationSeparator" w:id="0">
    <w:p w:rsidR="001507AD" w:rsidRDefault="001507AD" w:rsidP="0050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6"/>
      <w:gridCol w:w="50"/>
      <w:gridCol w:w="50"/>
    </w:tblGrid>
    <w:tr w:rsidR="00356A20" w:rsidTr="00356A20">
      <w:tc>
        <w:tcPr>
          <w:tcW w:w="11846"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6"/>
            <w:gridCol w:w="960"/>
            <w:gridCol w:w="960"/>
          </w:tblGrid>
          <w:tr w:rsidR="00356A20" w:rsidTr="00356A20">
            <w:tc>
              <w:tcPr>
                <w:tcW w:w="960"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5"/>
                  <w:gridCol w:w="4485"/>
                </w:tblGrid>
                <w:tr w:rsidR="00356A20" w:rsidTr="00356A20">
                  <w:trPr>
                    <w:trHeight w:val="1650"/>
                  </w:trPr>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rsidR="00356A20" w:rsidRDefault="00356A20" w:rsidP="00356A20">
                      <w:pPr>
                        <w:pStyle w:val="paragraph"/>
                        <w:spacing w:before="0" w:beforeAutospacing="0" w:after="0" w:afterAutospacing="0"/>
                        <w:jc w:val="center"/>
                        <w:textAlignment w:val="baseline"/>
                      </w:pPr>
                      <w:r>
                        <w:rPr>
                          <w:rStyle w:val="normaltextrun"/>
                          <w:rFonts w:ascii="Calibri" w:hAnsi="Calibri" w:cs="Calibri"/>
                          <w:color w:val="000000"/>
                          <w:sz w:val="20"/>
                          <w:szCs w:val="20"/>
                        </w:rPr>
                        <w:t>                   </w:t>
                      </w:r>
                      <w:r>
                        <w:rPr>
                          <w:rStyle w:val="eop"/>
                          <w:rFonts w:ascii="Calibri" w:hAnsi="Calibri" w:cs="Calibri"/>
                          <w:color w:val="000000"/>
                          <w:sz w:val="20"/>
                          <w:szCs w:val="20"/>
                        </w:rPr>
                        <w:t> </w:t>
                      </w:r>
                    </w:p>
                    <w:p w:rsidR="00356A20" w:rsidRDefault="00356A20" w:rsidP="00356A20">
                      <w:pPr>
                        <w:pStyle w:val="paragraph"/>
                        <w:spacing w:before="0" w:beforeAutospacing="0" w:after="0" w:afterAutospacing="0"/>
                        <w:jc w:val="center"/>
                        <w:textAlignment w:val="baseline"/>
                      </w:pPr>
                      <w:r w:rsidRPr="005D5FAA">
                        <w:rPr>
                          <w:rFonts w:ascii="Calibri" w:hAnsi="Calibri" w:cs="Calibri"/>
                          <w:noProof/>
                          <w:color w:val="000000"/>
                          <w:bdr w:val="none" w:sz="0" w:space="0" w:color="auto" w:frame="1"/>
                        </w:rPr>
                        <w:drawing>
                          <wp:anchor distT="0" distB="0" distL="114300" distR="114300" simplePos="0" relativeHeight="251658240" behindDoc="1" locked="0" layoutInCell="1" allowOverlap="1">
                            <wp:simplePos x="0" y="0"/>
                            <wp:positionH relativeFrom="column">
                              <wp:posOffset>243840</wp:posOffset>
                            </wp:positionH>
                            <wp:positionV relativeFrom="paragraph">
                              <wp:posOffset>-4445</wp:posOffset>
                            </wp:positionV>
                            <wp:extent cx="600075" cy="600075"/>
                            <wp:effectExtent l="0" t="0" r="9525" b="9525"/>
                            <wp:wrapNone/>
                            <wp:docPr id="1" name="Imagen 1" descr="https://lh6.googleusercontent.com/MwqxAoV3kQTCmM6fr69PRT8_juRF8_CjNboRL__S7QA0e4spiYJ5a4K7N7Q3-hG5Z-gQWuSI4XjdkY9GP6z7_wuZWhqZn6UH4Gsxzv_tOPgqxKJB0G7oqdTP0Ua1IqFQt69oop2_Ak5NnHDED3xs75oTViONxsM7vgLPmDpipEFklAtp45YrCKYlHXEI739x1H43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wqxAoV3kQTCmM6fr69PRT8_juRF8_CjNboRL__S7QA0e4spiYJ5a4K7N7Q3-hG5Z-gQWuSI4XjdkY9GP6z7_wuZWhqZn6UH4Gsxzv_tOPgqxKJB0G7oqdTP0Ua1IqFQt69oop2_Ak5NnHDED3xs75oTViONxsM7vgLPmDpipEFklAtp45YrCKYlHXEI739x1H43h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Pr>
                          <w:rStyle w:val="normaltextrun"/>
                          <w:rFonts w:ascii="Calibri" w:hAnsi="Calibri" w:cs="Calibri"/>
                          <w:color w:val="000000"/>
                          <w:sz w:val="20"/>
                          <w:szCs w:val="20"/>
                        </w:rPr>
                        <w:t>         Colegio Madre de la Divina Providencia </w:t>
                      </w:r>
                      <w:r>
                        <w:rPr>
                          <w:rStyle w:val="eop"/>
                          <w:rFonts w:ascii="Calibri" w:hAnsi="Calibri" w:cs="Calibri"/>
                          <w:color w:val="000000"/>
                          <w:sz w:val="20"/>
                          <w:szCs w:val="20"/>
                        </w:rPr>
                        <w:t> </w:t>
                      </w:r>
                    </w:p>
                    <w:p w:rsidR="00356A20" w:rsidRDefault="00356A20" w:rsidP="00356A20">
                      <w:pPr>
                        <w:pStyle w:val="paragraph"/>
                        <w:spacing w:before="0" w:beforeAutospacing="0" w:after="0" w:afterAutospacing="0"/>
                        <w:textAlignment w:val="baseline"/>
                      </w:pPr>
                      <w:r>
                        <w:rPr>
                          <w:rStyle w:val="normaltextrun"/>
                          <w:rFonts w:ascii="Calibri" w:hAnsi="Calibri" w:cs="Calibri"/>
                          <w:color w:val="000000"/>
                          <w:sz w:val="20"/>
                          <w:szCs w:val="20"/>
                        </w:rPr>
                        <w:t>                               </w:t>
                      </w:r>
                      <w:r>
                        <w:rPr>
                          <w:rStyle w:val="normaltextrun"/>
                          <w:rFonts w:ascii="Calibri" w:hAnsi="Calibri" w:cs="Calibri"/>
                          <w:color w:val="000000"/>
                          <w:sz w:val="22"/>
                          <w:szCs w:val="22"/>
                        </w:rPr>
                        <w:t>Los </w:t>
                      </w:r>
                      <w:r>
                        <w:rPr>
                          <w:rStyle w:val="normaltextrun"/>
                          <w:rFonts w:ascii="Calibri" w:hAnsi="Calibri" w:cs="Calibri"/>
                          <w:color w:val="000000"/>
                          <w:sz w:val="20"/>
                          <w:szCs w:val="20"/>
                        </w:rPr>
                        <w:t>Plátanos 3245. Macul</w:t>
                      </w:r>
                      <w:r>
                        <w:rPr>
                          <w:rStyle w:val="eop"/>
                          <w:rFonts w:ascii="Calibri" w:hAnsi="Calibri" w:cs="Calibri"/>
                          <w:color w:val="000000"/>
                          <w:sz w:val="20"/>
                          <w:szCs w:val="20"/>
                        </w:rPr>
                        <w:t> </w:t>
                      </w:r>
                    </w:p>
                    <w:p w:rsidR="00356A20" w:rsidRDefault="00356A20" w:rsidP="00356A20">
                      <w:pPr>
                        <w:pStyle w:val="paragraph"/>
                        <w:spacing w:before="0" w:beforeAutospacing="0" w:after="0" w:afterAutospacing="0"/>
                        <w:textAlignment w:val="baseline"/>
                      </w:pPr>
                      <w:r>
                        <w:rPr>
                          <w:rStyle w:val="normaltextrun"/>
                          <w:rFonts w:ascii="Calibri" w:hAnsi="Calibri" w:cs="Calibri"/>
                          <w:color w:val="000000"/>
                          <w:sz w:val="20"/>
                          <w:szCs w:val="20"/>
                        </w:rPr>
                        <w:t>                               Teléfono 22 272 60 04       </w:t>
                      </w:r>
                      <w:r>
                        <w:rPr>
                          <w:rStyle w:val="eop"/>
                          <w:rFonts w:ascii="Calibri" w:hAnsi="Calibri" w:cs="Calibri"/>
                          <w:color w:val="000000"/>
                          <w:sz w:val="20"/>
                          <w:szCs w:val="20"/>
                        </w:rPr>
                        <w:t> </w:t>
                      </w:r>
                    </w:p>
                    <w:p w:rsidR="00356A20" w:rsidRDefault="00356A20" w:rsidP="00356A20">
                      <w:pPr>
                        <w:pStyle w:val="paragraph"/>
                        <w:spacing w:before="0" w:beforeAutospacing="0" w:after="0" w:afterAutospacing="0"/>
                        <w:textAlignment w:val="baseline"/>
                      </w:pPr>
                      <w:r>
                        <w:rPr>
                          <w:rStyle w:val="normaltextrun"/>
                          <w:rFonts w:ascii="Calibri" w:hAnsi="Calibri" w:cs="Calibri"/>
                          <w:color w:val="000000"/>
                          <w:sz w:val="20"/>
                          <w:szCs w:val="20"/>
                        </w:rPr>
                        <w:t>               </w:t>
                      </w:r>
                      <w:r>
                        <w:rPr>
                          <w:rStyle w:val="normaltextrun"/>
                          <w:rFonts w:ascii="Calibri" w:hAnsi="Calibri" w:cs="Calibri"/>
                          <w:color w:val="0462C1"/>
                          <w:sz w:val="20"/>
                          <w:szCs w:val="20"/>
                        </w:rPr>
                        <w:t>                </w:t>
                      </w:r>
                      <w:hyperlink r:id="rId2" w:tgtFrame="_blank" w:history="1">
                        <w:r>
                          <w:rPr>
                            <w:rStyle w:val="normaltextrun"/>
                            <w:rFonts w:ascii="Calibri" w:hAnsi="Calibri" w:cs="Calibri"/>
                            <w:color w:val="0563C1"/>
                            <w:sz w:val="20"/>
                            <w:szCs w:val="20"/>
                            <w:u w:val="single"/>
                          </w:rPr>
                          <w:t>www.colegiomdp.cl</w:t>
                        </w:r>
                      </w:hyperlink>
                      <w:r>
                        <w:rPr>
                          <w:rStyle w:val="normaltextrun"/>
                          <w:rFonts w:ascii="Calibri" w:hAnsi="Calibri" w:cs="Calibri"/>
                          <w:color w:val="0462C1"/>
                          <w:sz w:val="20"/>
                          <w:szCs w:val="20"/>
                        </w:rPr>
                        <w:t>                                                    </w:t>
                      </w:r>
                      <w:r>
                        <w:rPr>
                          <w:rStyle w:val="eop"/>
                          <w:rFonts w:ascii="Calibri" w:hAnsi="Calibri" w:cs="Calibri"/>
                          <w:color w:val="0462C1"/>
                          <w:sz w:val="20"/>
                          <w:szCs w:val="20"/>
                        </w:rPr>
                        <w:t>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56A20" w:rsidRDefault="00356A20" w:rsidP="00356A20">
                      <w:pPr>
                        <w:pStyle w:val="paragraph"/>
                        <w:spacing w:before="0" w:beforeAutospacing="0" w:after="0" w:afterAutospacing="0"/>
                        <w:textAlignment w:val="baseline"/>
                      </w:pPr>
                      <w:r>
                        <w:rPr>
                          <w:rStyle w:val="eop"/>
                          <w:rFonts w:ascii="Calibri" w:hAnsi="Calibri" w:cs="Calibri"/>
                          <w:color w:val="000000"/>
                          <w:sz w:val="22"/>
                          <w:szCs w:val="22"/>
                        </w:rPr>
                        <w:t> </w:t>
                      </w:r>
                    </w:p>
                    <w:p w:rsidR="00356A20" w:rsidRDefault="00E06695" w:rsidP="00356A20">
                      <w:pPr>
                        <w:pStyle w:val="paragraph"/>
                        <w:spacing w:before="0" w:beforeAutospacing="0" w:after="0" w:afterAutospacing="0"/>
                        <w:jc w:val="center"/>
                        <w:textAlignment w:val="baseline"/>
                      </w:pPr>
                      <w:r>
                        <w:rPr>
                          <w:rStyle w:val="normaltextrun"/>
                          <w:rFonts w:ascii="Calibri" w:hAnsi="Calibri" w:cs="Calibri"/>
                          <w:b/>
                          <w:bCs/>
                          <w:color w:val="000000"/>
                          <w:sz w:val="20"/>
                          <w:szCs w:val="20"/>
                        </w:rPr>
                        <w:t>LEMA AÑO 2023</w:t>
                      </w:r>
                      <w:r w:rsidR="00356A20">
                        <w:rPr>
                          <w:rStyle w:val="eop"/>
                          <w:rFonts w:ascii="Calibri" w:hAnsi="Calibri" w:cs="Calibri"/>
                          <w:color w:val="000000"/>
                          <w:sz w:val="20"/>
                          <w:szCs w:val="20"/>
                        </w:rPr>
                        <w:t> </w:t>
                      </w:r>
                    </w:p>
                    <w:p w:rsidR="00356A20" w:rsidRDefault="00E06695" w:rsidP="00E06695">
                      <w:pPr>
                        <w:pStyle w:val="paragraph"/>
                        <w:spacing w:before="0" w:beforeAutospacing="0" w:after="0" w:afterAutospacing="0"/>
                        <w:jc w:val="center"/>
                        <w:textAlignment w:val="baseline"/>
                      </w:pPr>
                      <w:r>
                        <w:rPr>
                          <w:rStyle w:val="normaltextrun"/>
                          <w:rFonts w:ascii="Calibri" w:hAnsi="Calibri" w:cs="Calibri"/>
                          <w:i/>
                          <w:iCs/>
                          <w:color w:val="000000"/>
                          <w:sz w:val="20"/>
                          <w:szCs w:val="20"/>
                        </w:rPr>
                        <w:t xml:space="preserve"> “Caminando juntos con los sentimientos de Jesús y</w:t>
                      </w:r>
                      <w:r w:rsidR="00662C92">
                        <w:rPr>
                          <w:rStyle w:val="normaltextrun"/>
                          <w:rFonts w:ascii="Calibri" w:hAnsi="Calibri" w:cs="Calibri"/>
                          <w:i/>
                          <w:iCs/>
                          <w:color w:val="000000"/>
                          <w:sz w:val="20"/>
                          <w:szCs w:val="20"/>
                        </w:rPr>
                        <w:t xml:space="preserve"> de</w:t>
                      </w:r>
                      <w:r>
                        <w:rPr>
                          <w:rStyle w:val="normaltextrun"/>
                          <w:rFonts w:ascii="Calibri" w:hAnsi="Calibri" w:cs="Calibri"/>
                          <w:i/>
                          <w:iCs/>
                          <w:color w:val="000000"/>
                          <w:sz w:val="20"/>
                          <w:szCs w:val="20"/>
                        </w:rPr>
                        <w:t xml:space="preserve"> Madre Elena </w:t>
                      </w:r>
                      <w:proofErr w:type="spellStart"/>
                      <w:r>
                        <w:rPr>
                          <w:rStyle w:val="normaltextrun"/>
                          <w:rFonts w:ascii="Calibri" w:hAnsi="Calibri" w:cs="Calibri"/>
                          <w:i/>
                          <w:iCs/>
                          <w:color w:val="000000"/>
                          <w:sz w:val="20"/>
                          <w:szCs w:val="20"/>
                        </w:rPr>
                        <w:t>Bettini</w:t>
                      </w:r>
                      <w:proofErr w:type="spellEnd"/>
                      <w:r w:rsidR="00356A20">
                        <w:rPr>
                          <w:rStyle w:val="normaltextrun"/>
                          <w:rFonts w:ascii="Calibri" w:hAnsi="Calibri" w:cs="Calibri"/>
                          <w:i/>
                          <w:iCs/>
                          <w:color w:val="000000"/>
                          <w:sz w:val="20"/>
                          <w:szCs w:val="20"/>
                        </w:rPr>
                        <w:t>”.</w:t>
                      </w:r>
                      <w:r w:rsidR="00356A20">
                        <w:rPr>
                          <w:rStyle w:val="eop"/>
                          <w:rFonts w:ascii="Calibri" w:hAnsi="Calibri" w:cs="Calibri"/>
                          <w:color w:val="000000"/>
                          <w:sz w:val="20"/>
                          <w:szCs w:val="20"/>
                        </w:rPr>
                        <w:t> </w:t>
                      </w:r>
                    </w:p>
                  </w:tc>
                </w:tr>
              </w:tbl>
              <w:p w:rsidR="00356A20" w:rsidRDefault="00356A20" w:rsidP="00356A20">
                <w:pPr>
                  <w:pStyle w:val="paragraph"/>
                  <w:spacing w:before="0" w:beforeAutospacing="0" w:after="0" w:afterAutospacing="0"/>
                  <w:ind w:left="-120"/>
                  <w:textAlignment w:val="baseline"/>
                </w:pPr>
                <w:r>
                  <w:rPr>
                    <w:rStyle w:val="eop"/>
                    <w:rFonts w:ascii="Calibri" w:hAnsi="Calibri" w:cs="Calibri"/>
                    <w:color w:val="000000"/>
                    <w:sz w:val="22"/>
                    <w:szCs w:val="22"/>
                  </w:rPr>
                  <w:t> </w:t>
                </w:r>
              </w:p>
            </w:tc>
            <w:tc>
              <w:tcPr>
                <w:tcW w:w="960" w:type="dxa"/>
                <w:tcBorders>
                  <w:top w:val="nil"/>
                  <w:left w:val="nil"/>
                  <w:bottom w:val="nil"/>
                  <w:right w:val="nil"/>
                </w:tcBorders>
                <w:shd w:val="clear" w:color="auto" w:fill="auto"/>
                <w:hideMark/>
              </w:tcPr>
              <w:p w:rsidR="00356A20" w:rsidRDefault="00356A20" w:rsidP="00356A20">
                <w:pPr>
                  <w:pStyle w:val="paragraph"/>
                  <w:spacing w:before="0" w:beforeAutospacing="0" w:after="0" w:afterAutospacing="0"/>
                  <w:jc w:val="center"/>
                  <w:textAlignment w:val="baseline"/>
                </w:pPr>
                <w:r>
                  <w:rPr>
                    <w:rStyle w:val="eop"/>
                    <w:rFonts w:ascii="Calibri" w:hAnsi="Calibri" w:cs="Calibri"/>
                    <w:color w:val="000000"/>
                    <w:sz w:val="22"/>
                    <w:szCs w:val="22"/>
                  </w:rPr>
                  <w:t> </w:t>
                </w:r>
              </w:p>
            </w:tc>
            <w:tc>
              <w:tcPr>
                <w:tcW w:w="960" w:type="dxa"/>
                <w:tcBorders>
                  <w:top w:val="nil"/>
                  <w:left w:val="nil"/>
                  <w:bottom w:val="nil"/>
                  <w:right w:val="nil"/>
                </w:tcBorders>
                <w:shd w:val="clear" w:color="auto" w:fill="auto"/>
                <w:hideMark/>
              </w:tcPr>
              <w:p w:rsidR="00356A20" w:rsidRDefault="00356A20" w:rsidP="00356A20">
                <w:pPr>
                  <w:pStyle w:val="paragraph"/>
                  <w:spacing w:before="0" w:beforeAutospacing="0" w:after="0" w:afterAutospacing="0"/>
                  <w:ind w:right="-120"/>
                  <w:jc w:val="right"/>
                  <w:textAlignment w:val="baseline"/>
                </w:pPr>
                <w:r>
                  <w:rPr>
                    <w:rStyle w:val="eop"/>
                    <w:rFonts w:ascii="Calibri" w:hAnsi="Calibri" w:cs="Calibri"/>
                    <w:color w:val="000000"/>
                    <w:sz w:val="22"/>
                    <w:szCs w:val="22"/>
                  </w:rPr>
                  <w:t> </w:t>
                </w:r>
              </w:p>
            </w:tc>
          </w:tr>
        </w:tbl>
        <w:p w:rsidR="00356A20" w:rsidRDefault="00356A20" w:rsidP="00356A20">
          <w:pPr>
            <w:pStyle w:val="paragraph"/>
            <w:spacing w:before="0" w:beforeAutospacing="0" w:after="0" w:afterAutospacing="0"/>
            <w:ind w:left="-120"/>
            <w:textAlignment w:val="baseline"/>
            <w:rPr>
              <w:rFonts w:ascii="Segoe UI" w:hAnsi="Segoe UI" w:cs="Segoe UI"/>
              <w:sz w:val="18"/>
              <w:szCs w:val="18"/>
            </w:rPr>
          </w:pPr>
          <w:r>
            <w:rPr>
              <w:rStyle w:val="eop"/>
              <w:rFonts w:ascii="Calibri" w:hAnsi="Calibri" w:cs="Calibri"/>
              <w:sz w:val="22"/>
              <w:szCs w:val="22"/>
            </w:rPr>
            <w:t> </w:t>
          </w:r>
        </w:p>
      </w:tc>
      <w:tc>
        <w:tcPr>
          <w:tcW w:w="50" w:type="dxa"/>
          <w:tcBorders>
            <w:top w:val="nil"/>
            <w:left w:val="nil"/>
            <w:bottom w:val="nil"/>
            <w:right w:val="nil"/>
          </w:tcBorders>
          <w:shd w:val="clear" w:color="auto" w:fill="auto"/>
          <w:hideMark/>
        </w:tcPr>
        <w:p w:rsidR="00356A20" w:rsidRDefault="00356A20" w:rsidP="00356A2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c>
        <w:tcPr>
          <w:tcW w:w="50" w:type="dxa"/>
          <w:tcBorders>
            <w:top w:val="nil"/>
            <w:left w:val="nil"/>
            <w:bottom w:val="nil"/>
            <w:right w:val="nil"/>
          </w:tcBorders>
          <w:shd w:val="clear" w:color="auto" w:fill="auto"/>
          <w:hideMark/>
        </w:tcPr>
        <w:p w:rsidR="00356A20" w:rsidRDefault="00356A20" w:rsidP="00356A20">
          <w:pPr>
            <w:pStyle w:val="paragraph"/>
            <w:spacing w:before="0" w:beforeAutospacing="0" w:after="0" w:afterAutospacing="0"/>
            <w:ind w:right="-120"/>
            <w:jc w:val="right"/>
            <w:textAlignment w:val="baseline"/>
            <w:rPr>
              <w:rFonts w:ascii="Segoe UI" w:hAnsi="Segoe UI" w:cs="Segoe UI"/>
              <w:sz w:val="18"/>
              <w:szCs w:val="18"/>
            </w:rPr>
          </w:pPr>
          <w:r>
            <w:rPr>
              <w:rStyle w:val="eop"/>
              <w:rFonts w:ascii="Calibri" w:hAnsi="Calibri" w:cs="Calibri"/>
              <w:sz w:val="22"/>
              <w:szCs w:val="22"/>
            </w:rPr>
            <w:t> </w:t>
          </w:r>
        </w:p>
      </w:tc>
    </w:tr>
  </w:tbl>
  <w:p w:rsidR="00506E33" w:rsidRDefault="00506E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33"/>
    <w:rsid w:val="00055C86"/>
    <w:rsid w:val="001507AD"/>
    <w:rsid w:val="001B066A"/>
    <w:rsid w:val="00252B48"/>
    <w:rsid w:val="002A2B5F"/>
    <w:rsid w:val="00356A20"/>
    <w:rsid w:val="00420E43"/>
    <w:rsid w:val="00506E33"/>
    <w:rsid w:val="00597A68"/>
    <w:rsid w:val="00662C92"/>
    <w:rsid w:val="007D797E"/>
    <w:rsid w:val="008A53AA"/>
    <w:rsid w:val="009E11AE"/>
    <w:rsid w:val="00C735CB"/>
    <w:rsid w:val="00C957B4"/>
    <w:rsid w:val="00E06695"/>
    <w:rsid w:val="00E21792"/>
    <w:rsid w:val="00FA78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AF88"/>
  <w15:chartTrackingRefBased/>
  <w15:docId w15:val="{089026B5-F037-4546-BD31-1BEE6563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20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E33"/>
  </w:style>
  <w:style w:type="paragraph" w:styleId="Piedepgina">
    <w:name w:val="footer"/>
    <w:basedOn w:val="Normal"/>
    <w:link w:val="PiedepginaCar"/>
    <w:uiPriority w:val="99"/>
    <w:unhideWhenUsed/>
    <w:rsid w:val="00506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E33"/>
  </w:style>
  <w:style w:type="paragraph" w:styleId="NormalWeb">
    <w:name w:val="Normal (Web)"/>
    <w:basedOn w:val="Normal"/>
    <w:uiPriority w:val="99"/>
    <w:semiHidden/>
    <w:unhideWhenUsed/>
    <w:rsid w:val="00506E33"/>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50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52B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B48"/>
    <w:rPr>
      <w:rFonts w:ascii="Segoe UI" w:hAnsi="Segoe UI" w:cs="Segoe UI"/>
      <w:sz w:val="18"/>
      <w:szCs w:val="18"/>
    </w:rPr>
  </w:style>
  <w:style w:type="paragraph" w:customStyle="1" w:styleId="paragraph">
    <w:name w:val="paragraph"/>
    <w:basedOn w:val="Normal"/>
    <w:rsid w:val="00356A2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356A20"/>
  </w:style>
  <w:style w:type="character" w:customStyle="1" w:styleId="eop">
    <w:name w:val="eop"/>
    <w:basedOn w:val="Fuentedeprrafopredeter"/>
    <w:rsid w:val="00356A20"/>
  </w:style>
  <w:style w:type="character" w:customStyle="1" w:styleId="Ttulo1Car">
    <w:name w:val="Título 1 Car"/>
    <w:basedOn w:val="Fuentedeprrafopredeter"/>
    <w:link w:val="Ttulo1"/>
    <w:uiPriority w:val="9"/>
    <w:rsid w:val="00420E43"/>
    <w:rPr>
      <w:rFonts w:asciiTheme="majorHAnsi" w:eastAsiaTheme="majorEastAsia" w:hAnsiTheme="majorHAnsi" w:cstheme="majorBidi"/>
      <w:color w:val="2E74B5" w:themeColor="accent1" w:themeShade="BF"/>
      <w:sz w:val="32"/>
      <w:szCs w:val="32"/>
    </w:rPr>
  </w:style>
  <w:style w:type="paragraph" w:styleId="Encabezadodemensaje">
    <w:name w:val="Message Header"/>
    <w:basedOn w:val="Normal"/>
    <w:link w:val="EncabezadodemensajeCar"/>
    <w:uiPriority w:val="99"/>
    <w:unhideWhenUsed/>
    <w:rsid w:val="00420E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420E43"/>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420E43"/>
  </w:style>
  <w:style w:type="character" w:customStyle="1" w:styleId="SaludoCar">
    <w:name w:val="Saludo Car"/>
    <w:basedOn w:val="Fuentedeprrafopredeter"/>
    <w:link w:val="Saludo"/>
    <w:uiPriority w:val="99"/>
    <w:rsid w:val="00420E43"/>
  </w:style>
  <w:style w:type="paragraph" w:styleId="Ttulo">
    <w:name w:val="Title"/>
    <w:basedOn w:val="Normal"/>
    <w:next w:val="Normal"/>
    <w:link w:val="TtuloCar"/>
    <w:uiPriority w:val="10"/>
    <w:qFormat/>
    <w:rsid w:val="00420E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0E43"/>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uiPriority w:val="99"/>
    <w:semiHidden/>
    <w:unhideWhenUsed/>
    <w:rsid w:val="00420E43"/>
    <w:pPr>
      <w:spacing w:after="120"/>
      <w:ind w:left="283"/>
    </w:pPr>
  </w:style>
  <w:style w:type="character" w:customStyle="1" w:styleId="SangradetextonormalCar">
    <w:name w:val="Sangría de texto normal Car"/>
    <w:basedOn w:val="Fuentedeprrafopredeter"/>
    <w:link w:val="Sangradetextonormal"/>
    <w:uiPriority w:val="99"/>
    <w:semiHidden/>
    <w:rsid w:val="00420E43"/>
  </w:style>
  <w:style w:type="paragraph" w:styleId="Textoindependienteprimerasangra2">
    <w:name w:val="Body Text First Indent 2"/>
    <w:basedOn w:val="Sangradetextonormal"/>
    <w:link w:val="Textoindependienteprimerasangra2Car"/>
    <w:uiPriority w:val="99"/>
    <w:unhideWhenUsed/>
    <w:rsid w:val="00420E43"/>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4464">
      <w:bodyDiv w:val="1"/>
      <w:marLeft w:val="0"/>
      <w:marRight w:val="0"/>
      <w:marTop w:val="0"/>
      <w:marBottom w:val="0"/>
      <w:divBdr>
        <w:top w:val="none" w:sz="0" w:space="0" w:color="auto"/>
        <w:left w:val="none" w:sz="0" w:space="0" w:color="auto"/>
        <w:bottom w:val="none" w:sz="0" w:space="0" w:color="auto"/>
        <w:right w:val="none" w:sz="0" w:space="0" w:color="auto"/>
      </w:divBdr>
    </w:div>
    <w:div w:id="1471247493">
      <w:bodyDiv w:val="1"/>
      <w:marLeft w:val="0"/>
      <w:marRight w:val="0"/>
      <w:marTop w:val="0"/>
      <w:marBottom w:val="0"/>
      <w:divBdr>
        <w:top w:val="none" w:sz="0" w:space="0" w:color="auto"/>
        <w:left w:val="none" w:sz="0" w:space="0" w:color="auto"/>
        <w:bottom w:val="none" w:sz="0" w:space="0" w:color="auto"/>
        <w:right w:val="none" w:sz="0" w:space="0" w:color="auto"/>
      </w:divBdr>
      <w:divsChild>
        <w:div w:id="1547795275">
          <w:marLeft w:val="0"/>
          <w:marRight w:val="0"/>
          <w:marTop w:val="0"/>
          <w:marBottom w:val="0"/>
          <w:divBdr>
            <w:top w:val="none" w:sz="0" w:space="0" w:color="auto"/>
            <w:left w:val="none" w:sz="0" w:space="0" w:color="auto"/>
            <w:bottom w:val="none" w:sz="0" w:space="0" w:color="auto"/>
            <w:right w:val="none" w:sz="0" w:space="0" w:color="auto"/>
          </w:divBdr>
          <w:divsChild>
            <w:div w:id="1783915548">
              <w:marLeft w:val="0"/>
              <w:marRight w:val="0"/>
              <w:marTop w:val="0"/>
              <w:marBottom w:val="0"/>
              <w:divBdr>
                <w:top w:val="none" w:sz="0" w:space="0" w:color="auto"/>
                <w:left w:val="none" w:sz="0" w:space="0" w:color="auto"/>
                <w:bottom w:val="none" w:sz="0" w:space="0" w:color="auto"/>
                <w:right w:val="none" w:sz="0" w:space="0" w:color="auto"/>
              </w:divBdr>
              <w:divsChild>
                <w:div w:id="1062295688">
                  <w:marLeft w:val="0"/>
                  <w:marRight w:val="0"/>
                  <w:marTop w:val="30"/>
                  <w:marBottom w:val="30"/>
                  <w:divBdr>
                    <w:top w:val="none" w:sz="0" w:space="0" w:color="auto"/>
                    <w:left w:val="none" w:sz="0" w:space="0" w:color="auto"/>
                    <w:bottom w:val="none" w:sz="0" w:space="0" w:color="auto"/>
                    <w:right w:val="none" w:sz="0" w:space="0" w:color="auto"/>
                  </w:divBdr>
                  <w:divsChild>
                    <w:div w:id="1502895547">
                      <w:marLeft w:val="0"/>
                      <w:marRight w:val="0"/>
                      <w:marTop w:val="0"/>
                      <w:marBottom w:val="0"/>
                      <w:divBdr>
                        <w:top w:val="none" w:sz="0" w:space="0" w:color="auto"/>
                        <w:left w:val="none" w:sz="0" w:space="0" w:color="auto"/>
                        <w:bottom w:val="none" w:sz="0" w:space="0" w:color="auto"/>
                        <w:right w:val="none" w:sz="0" w:space="0" w:color="auto"/>
                      </w:divBdr>
                      <w:divsChild>
                        <w:div w:id="1188566138">
                          <w:marLeft w:val="0"/>
                          <w:marRight w:val="0"/>
                          <w:marTop w:val="0"/>
                          <w:marBottom w:val="0"/>
                          <w:divBdr>
                            <w:top w:val="none" w:sz="0" w:space="0" w:color="auto"/>
                            <w:left w:val="none" w:sz="0" w:space="0" w:color="auto"/>
                            <w:bottom w:val="none" w:sz="0" w:space="0" w:color="auto"/>
                            <w:right w:val="none" w:sz="0" w:space="0" w:color="auto"/>
                          </w:divBdr>
                          <w:divsChild>
                            <w:div w:id="123274569">
                              <w:marLeft w:val="0"/>
                              <w:marRight w:val="0"/>
                              <w:marTop w:val="30"/>
                              <w:marBottom w:val="30"/>
                              <w:divBdr>
                                <w:top w:val="none" w:sz="0" w:space="0" w:color="auto"/>
                                <w:left w:val="none" w:sz="0" w:space="0" w:color="auto"/>
                                <w:bottom w:val="none" w:sz="0" w:space="0" w:color="auto"/>
                                <w:right w:val="none" w:sz="0" w:space="0" w:color="auto"/>
                              </w:divBdr>
                              <w:divsChild>
                                <w:div w:id="506136505">
                                  <w:marLeft w:val="0"/>
                                  <w:marRight w:val="0"/>
                                  <w:marTop w:val="0"/>
                                  <w:marBottom w:val="0"/>
                                  <w:divBdr>
                                    <w:top w:val="none" w:sz="0" w:space="0" w:color="auto"/>
                                    <w:left w:val="none" w:sz="0" w:space="0" w:color="auto"/>
                                    <w:bottom w:val="none" w:sz="0" w:space="0" w:color="auto"/>
                                    <w:right w:val="none" w:sz="0" w:space="0" w:color="auto"/>
                                  </w:divBdr>
                                  <w:divsChild>
                                    <w:div w:id="243536804">
                                      <w:marLeft w:val="0"/>
                                      <w:marRight w:val="0"/>
                                      <w:marTop w:val="0"/>
                                      <w:marBottom w:val="0"/>
                                      <w:divBdr>
                                        <w:top w:val="none" w:sz="0" w:space="0" w:color="auto"/>
                                        <w:left w:val="none" w:sz="0" w:space="0" w:color="auto"/>
                                        <w:bottom w:val="none" w:sz="0" w:space="0" w:color="auto"/>
                                        <w:right w:val="none" w:sz="0" w:space="0" w:color="auto"/>
                                      </w:divBdr>
                                    </w:div>
                                    <w:div w:id="2140996865">
                                      <w:marLeft w:val="0"/>
                                      <w:marRight w:val="0"/>
                                      <w:marTop w:val="0"/>
                                      <w:marBottom w:val="0"/>
                                      <w:divBdr>
                                        <w:top w:val="none" w:sz="0" w:space="0" w:color="auto"/>
                                        <w:left w:val="none" w:sz="0" w:space="0" w:color="auto"/>
                                        <w:bottom w:val="none" w:sz="0" w:space="0" w:color="auto"/>
                                        <w:right w:val="none" w:sz="0" w:space="0" w:color="auto"/>
                                      </w:divBdr>
                                    </w:div>
                                    <w:div w:id="1939478786">
                                      <w:marLeft w:val="0"/>
                                      <w:marRight w:val="0"/>
                                      <w:marTop w:val="0"/>
                                      <w:marBottom w:val="0"/>
                                      <w:divBdr>
                                        <w:top w:val="none" w:sz="0" w:space="0" w:color="auto"/>
                                        <w:left w:val="none" w:sz="0" w:space="0" w:color="auto"/>
                                        <w:bottom w:val="none" w:sz="0" w:space="0" w:color="auto"/>
                                        <w:right w:val="none" w:sz="0" w:space="0" w:color="auto"/>
                                      </w:divBdr>
                                    </w:div>
                                    <w:div w:id="67384488">
                                      <w:marLeft w:val="0"/>
                                      <w:marRight w:val="0"/>
                                      <w:marTop w:val="0"/>
                                      <w:marBottom w:val="0"/>
                                      <w:divBdr>
                                        <w:top w:val="none" w:sz="0" w:space="0" w:color="auto"/>
                                        <w:left w:val="none" w:sz="0" w:space="0" w:color="auto"/>
                                        <w:bottom w:val="none" w:sz="0" w:space="0" w:color="auto"/>
                                        <w:right w:val="none" w:sz="0" w:space="0" w:color="auto"/>
                                      </w:divBdr>
                                    </w:div>
                                    <w:div w:id="608781975">
                                      <w:marLeft w:val="0"/>
                                      <w:marRight w:val="0"/>
                                      <w:marTop w:val="0"/>
                                      <w:marBottom w:val="0"/>
                                      <w:divBdr>
                                        <w:top w:val="none" w:sz="0" w:space="0" w:color="auto"/>
                                        <w:left w:val="none" w:sz="0" w:space="0" w:color="auto"/>
                                        <w:bottom w:val="none" w:sz="0" w:space="0" w:color="auto"/>
                                        <w:right w:val="none" w:sz="0" w:space="0" w:color="auto"/>
                                      </w:divBdr>
                                    </w:div>
                                  </w:divsChild>
                                </w:div>
                                <w:div w:id="2010214526">
                                  <w:marLeft w:val="0"/>
                                  <w:marRight w:val="0"/>
                                  <w:marTop w:val="0"/>
                                  <w:marBottom w:val="0"/>
                                  <w:divBdr>
                                    <w:top w:val="none" w:sz="0" w:space="0" w:color="auto"/>
                                    <w:left w:val="none" w:sz="0" w:space="0" w:color="auto"/>
                                    <w:bottom w:val="none" w:sz="0" w:space="0" w:color="auto"/>
                                    <w:right w:val="none" w:sz="0" w:space="0" w:color="auto"/>
                                  </w:divBdr>
                                  <w:divsChild>
                                    <w:div w:id="1457672959">
                                      <w:marLeft w:val="0"/>
                                      <w:marRight w:val="0"/>
                                      <w:marTop w:val="0"/>
                                      <w:marBottom w:val="0"/>
                                      <w:divBdr>
                                        <w:top w:val="none" w:sz="0" w:space="0" w:color="auto"/>
                                        <w:left w:val="none" w:sz="0" w:space="0" w:color="auto"/>
                                        <w:bottom w:val="none" w:sz="0" w:space="0" w:color="auto"/>
                                        <w:right w:val="none" w:sz="0" w:space="0" w:color="auto"/>
                                      </w:divBdr>
                                    </w:div>
                                    <w:div w:id="557278015">
                                      <w:marLeft w:val="0"/>
                                      <w:marRight w:val="0"/>
                                      <w:marTop w:val="0"/>
                                      <w:marBottom w:val="0"/>
                                      <w:divBdr>
                                        <w:top w:val="none" w:sz="0" w:space="0" w:color="auto"/>
                                        <w:left w:val="none" w:sz="0" w:space="0" w:color="auto"/>
                                        <w:bottom w:val="none" w:sz="0" w:space="0" w:color="auto"/>
                                        <w:right w:val="none" w:sz="0" w:space="0" w:color="auto"/>
                                      </w:divBdr>
                                    </w:div>
                                    <w:div w:id="522210625">
                                      <w:marLeft w:val="0"/>
                                      <w:marRight w:val="0"/>
                                      <w:marTop w:val="0"/>
                                      <w:marBottom w:val="0"/>
                                      <w:divBdr>
                                        <w:top w:val="none" w:sz="0" w:space="0" w:color="auto"/>
                                        <w:left w:val="none" w:sz="0" w:space="0" w:color="auto"/>
                                        <w:bottom w:val="none" w:sz="0" w:space="0" w:color="auto"/>
                                        <w:right w:val="none" w:sz="0" w:space="0" w:color="auto"/>
                                      </w:divBdr>
                                    </w:div>
                                    <w:div w:id="1357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839">
                          <w:marLeft w:val="0"/>
                          <w:marRight w:val="0"/>
                          <w:marTop w:val="0"/>
                          <w:marBottom w:val="0"/>
                          <w:divBdr>
                            <w:top w:val="none" w:sz="0" w:space="0" w:color="auto"/>
                            <w:left w:val="none" w:sz="0" w:space="0" w:color="auto"/>
                            <w:bottom w:val="none" w:sz="0" w:space="0" w:color="auto"/>
                            <w:right w:val="none" w:sz="0" w:space="0" w:color="auto"/>
                          </w:divBdr>
                        </w:div>
                      </w:divsChild>
                    </w:div>
                    <w:div w:id="1686440093">
                      <w:marLeft w:val="0"/>
                      <w:marRight w:val="0"/>
                      <w:marTop w:val="0"/>
                      <w:marBottom w:val="0"/>
                      <w:divBdr>
                        <w:top w:val="none" w:sz="0" w:space="0" w:color="auto"/>
                        <w:left w:val="none" w:sz="0" w:space="0" w:color="auto"/>
                        <w:bottom w:val="none" w:sz="0" w:space="0" w:color="auto"/>
                        <w:right w:val="none" w:sz="0" w:space="0" w:color="auto"/>
                      </w:divBdr>
                      <w:divsChild>
                        <w:div w:id="1978609319">
                          <w:marLeft w:val="0"/>
                          <w:marRight w:val="0"/>
                          <w:marTop w:val="0"/>
                          <w:marBottom w:val="0"/>
                          <w:divBdr>
                            <w:top w:val="none" w:sz="0" w:space="0" w:color="auto"/>
                            <w:left w:val="none" w:sz="0" w:space="0" w:color="auto"/>
                            <w:bottom w:val="none" w:sz="0" w:space="0" w:color="auto"/>
                            <w:right w:val="none" w:sz="0" w:space="0" w:color="auto"/>
                          </w:divBdr>
                        </w:div>
                      </w:divsChild>
                    </w:div>
                    <w:div w:id="176384915">
                      <w:marLeft w:val="0"/>
                      <w:marRight w:val="0"/>
                      <w:marTop w:val="0"/>
                      <w:marBottom w:val="0"/>
                      <w:divBdr>
                        <w:top w:val="none" w:sz="0" w:space="0" w:color="auto"/>
                        <w:left w:val="none" w:sz="0" w:space="0" w:color="auto"/>
                        <w:bottom w:val="none" w:sz="0" w:space="0" w:color="auto"/>
                        <w:right w:val="none" w:sz="0" w:space="0" w:color="auto"/>
                      </w:divBdr>
                      <w:divsChild>
                        <w:div w:id="20467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6233">
              <w:marLeft w:val="0"/>
              <w:marRight w:val="0"/>
              <w:marTop w:val="0"/>
              <w:marBottom w:val="0"/>
              <w:divBdr>
                <w:top w:val="none" w:sz="0" w:space="0" w:color="auto"/>
                <w:left w:val="none" w:sz="0" w:space="0" w:color="auto"/>
                <w:bottom w:val="none" w:sz="0" w:space="0" w:color="auto"/>
                <w:right w:val="none" w:sz="0" w:space="0" w:color="auto"/>
              </w:divBdr>
            </w:div>
          </w:divsChild>
        </w:div>
        <w:div w:id="978802773">
          <w:marLeft w:val="0"/>
          <w:marRight w:val="0"/>
          <w:marTop w:val="0"/>
          <w:marBottom w:val="0"/>
          <w:divBdr>
            <w:top w:val="none" w:sz="0" w:space="0" w:color="auto"/>
            <w:left w:val="none" w:sz="0" w:space="0" w:color="auto"/>
            <w:bottom w:val="none" w:sz="0" w:space="0" w:color="auto"/>
            <w:right w:val="none" w:sz="0" w:space="0" w:color="auto"/>
          </w:divBdr>
          <w:divsChild>
            <w:div w:id="678849745">
              <w:marLeft w:val="0"/>
              <w:marRight w:val="0"/>
              <w:marTop w:val="0"/>
              <w:marBottom w:val="0"/>
              <w:divBdr>
                <w:top w:val="none" w:sz="0" w:space="0" w:color="auto"/>
                <w:left w:val="none" w:sz="0" w:space="0" w:color="auto"/>
                <w:bottom w:val="none" w:sz="0" w:space="0" w:color="auto"/>
                <w:right w:val="none" w:sz="0" w:space="0" w:color="auto"/>
              </w:divBdr>
            </w:div>
          </w:divsChild>
        </w:div>
        <w:div w:id="777989039">
          <w:marLeft w:val="0"/>
          <w:marRight w:val="0"/>
          <w:marTop w:val="0"/>
          <w:marBottom w:val="0"/>
          <w:divBdr>
            <w:top w:val="none" w:sz="0" w:space="0" w:color="auto"/>
            <w:left w:val="none" w:sz="0" w:space="0" w:color="auto"/>
            <w:bottom w:val="none" w:sz="0" w:space="0" w:color="auto"/>
            <w:right w:val="none" w:sz="0" w:space="0" w:color="auto"/>
          </w:divBdr>
          <w:divsChild>
            <w:div w:id="12917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colegiomdp.c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rojas</dc:creator>
  <cp:keywords/>
  <dc:description/>
  <cp:lastModifiedBy>patricio rojas</cp:lastModifiedBy>
  <cp:revision>2</cp:revision>
  <cp:lastPrinted>2023-03-15T15:12:00Z</cp:lastPrinted>
  <dcterms:created xsi:type="dcterms:W3CDTF">2023-03-15T15:31:00Z</dcterms:created>
  <dcterms:modified xsi:type="dcterms:W3CDTF">2023-03-15T15:31:00Z</dcterms:modified>
</cp:coreProperties>
</file>